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64E58" w:rsidRDefault="00864E58">
      <w:r>
        <w:t>T.J. Masters</w:t>
      </w:r>
    </w:p>
    <w:p w:rsidR="00864E58" w:rsidRDefault="00864E58">
      <w:r>
        <w:t xml:space="preserve">AP English Literature and Composition </w:t>
      </w:r>
    </w:p>
    <w:p w:rsidR="00864E58" w:rsidRDefault="00864E58">
      <w:r>
        <w:t>Composition: Independent Reading Research</w:t>
      </w:r>
    </w:p>
    <w:p w:rsidR="00864E58" w:rsidRDefault="00864E58">
      <w:r>
        <w:t>October 29, 2009</w:t>
      </w:r>
    </w:p>
    <w:p w:rsidR="00864E58" w:rsidRDefault="00864E58" w:rsidP="00864E58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864E58" w:rsidRDefault="00864E58" w:rsidP="00864E58">
      <w:pPr>
        <w:rPr>
          <w:b/>
          <w:u w:val="single"/>
        </w:rPr>
      </w:pPr>
      <w:r>
        <w:rPr>
          <w:b/>
          <w:u w:val="single"/>
        </w:rPr>
        <w:t>11.2 Pronoun/Antecedent agreement</w:t>
      </w:r>
    </w:p>
    <w:p w:rsidR="00864E58" w:rsidRDefault="00864E58" w:rsidP="00864E58">
      <w:pPr>
        <w:rPr>
          <w:b/>
        </w:rPr>
      </w:pPr>
      <w:r>
        <w:t xml:space="preserve">MY SENTENCE: </w:t>
      </w:r>
      <w:r w:rsidR="00FE6505">
        <w:t>As stated before, in order for a character to qualify as a convincing one, they need to adhere to three standards set forth by the Literary Gods.</w:t>
      </w:r>
    </w:p>
    <w:p w:rsidR="00864E58" w:rsidRDefault="00864E58" w:rsidP="00864E58">
      <w:r>
        <w:t>EXPLANATION: A pronoun should agree with another pronoun.  I got this information from the Holt Handbook on page 124</w:t>
      </w:r>
    </w:p>
    <w:p w:rsidR="00864E58" w:rsidRPr="00FE6505" w:rsidRDefault="00864E58" w:rsidP="00864E58">
      <w:pPr>
        <w:rPr>
          <w:b/>
        </w:rPr>
      </w:pPr>
      <w:r>
        <w:t xml:space="preserve">REVISED EXAMPLE: </w:t>
      </w:r>
      <w:r w:rsidR="00FE6505">
        <w:t>As stated before, in order for a character to qualify as a convincing one, he needs to adhere to three standards set forth by the Literary Gods.</w:t>
      </w:r>
    </w:p>
    <w:p w:rsidR="00E017EA" w:rsidRPr="00864E58" w:rsidRDefault="00864E58" w:rsidP="00864E58">
      <w:r>
        <w:t>ORIGINAL EXAMPLE:  The dog gets into a lot of trouble; he always gets into the rat poison I keep right next to his bowl.</w:t>
      </w:r>
    </w:p>
    <w:sectPr w:rsidR="00E017EA" w:rsidRPr="00864E58" w:rsidSect="00E017E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64E58"/>
    <w:rsid w:val="00864E58"/>
    <w:rsid w:val="00922FEC"/>
    <w:rsid w:val="00E017EA"/>
    <w:rsid w:val="00E111B5"/>
    <w:rsid w:val="00FE650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BE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495</Characters>
  <Application>Microsoft Word 12.0.0</Application>
  <DocSecurity>0</DocSecurity>
  <Lines>4</Lines>
  <Paragraphs>1</Paragraphs>
  <ScaleCrop>false</ScaleCrop>
  <Company>Fairview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Teeej Masters</dc:creator>
  <cp:keywords/>
  <cp:lastModifiedBy>Teeej Masters</cp:lastModifiedBy>
  <cp:revision>2</cp:revision>
  <cp:lastPrinted>2009-10-29T00:27:00Z</cp:lastPrinted>
  <dcterms:created xsi:type="dcterms:W3CDTF">2010-01-14T23:00:00Z</dcterms:created>
  <dcterms:modified xsi:type="dcterms:W3CDTF">2010-01-14T23:00:00Z</dcterms:modified>
</cp:coreProperties>
</file>